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3B2" w:rsidRPr="00E16BA6" w:rsidRDefault="00141167" w:rsidP="007560F6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 w:rsidRPr="00E16BA6">
        <w:rPr>
          <w:rFonts w:ascii="Times New Roman" w:hAnsi="Times New Roman" w:cs="Times New Roman"/>
          <w:b/>
          <w:sz w:val="32"/>
          <w:szCs w:val="32"/>
        </w:rPr>
        <w:t>Підприємство</w:t>
      </w:r>
      <w:proofErr w:type="spellEnd"/>
      <w:r w:rsidRPr="00E16BA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16BA6">
        <w:rPr>
          <w:rFonts w:ascii="Times New Roman" w:hAnsi="Times New Roman" w:cs="Times New Roman"/>
          <w:b/>
          <w:sz w:val="32"/>
          <w:szCs w:val="32"/>
        </w:rPr>
        <w:t>планує</w:t>
      </w:r>
      <w:proofErr w:type="spellEnd"/>
      <w:r w:rsidR="00367024" w:rsidRPr="00E16B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560F6" w:rsidRPr="00E16B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станом на </w:t>
      </w:r>
      <w:r w:rsidR="00E16BA6" w:rsidRPr="00E16BA6">
        <w:rPr>
          <w:rFonts w:ascii="Times New Roman" w:hAnsi="Times New Roman" w:cs="Times New Roman"/>
          <w:b/>
          <w:sz w:val="32"/>
          <w:szCs w:val="32"/>
          <w:lang w:val="uk-UA"/>
        </w:rPr>
        <w:t>17 лютого</w:t>
      </w:r>
      <w:r w:rsidR="007560F6" w:rsidRPr="00E16B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202</w:t>
      </w:r>
      <w:r w:rsidR="00E16BA6" w:rsidRPr="00E16BA6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="007560F6" w:rsidRPr="00E16B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  <w:r w:rsidR="00E10B5F" w:rsidRPr="00E16BA6">
        <w:rPr>
          <w:sz w:val="32"/>
          <w:szCs w:val="32"/>
        </w:rPr>
        <w:t xml:space="preserve"> </w:t>
      </w:r>
      <w:r w:rsidR="00E10B5F" w:rsidRPr="00E16BA6">
        <w:rPr>
          <w:rFonts w:ascii="Times New Roman" w:hAnsi="Times New Roman" w:cs="Times New Roman"/>
          <w:b/>
          <w:sz w:val="32"/>
          <w:szCs w:val="32"/>
          <w:lang w:val="uk-UA"/>
        </w:rPr>
        <w:t>переговорну</w:t>
      </w:r>
      <w:r w:rsidRPr="00E16BA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16BA6">
        <w:rPr>
          <w:rFonts w:ascii="Times New Roman" w:hAnsi="Times New Roman" w:cs="Times New Roman"/>
          <w:b/>
          <w:sz w:val="32"/>
          <w:szCs w:val="32"/>
        </w:rPr>
        <w:t>закупівлю</w:t>
      </w:r>
      <w:proofErr w:type="spellEnd"/>
      <w:r w:rsidRPr="00E16BA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82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</w:t>
      </w:r>
      <w:r w:rsidRPr="00E16BA6"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482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</w:t>
      </w:r>
      <w:r w:rsidRPr="00E16BA6">
        <w:rPr>
          <w:rFonts w:ascii="Times New Roman" w:hAnsi="Times New Roman" w:cs="Times New Roman"/>
          <w:b/>
          <w:sz w:val="32"/>
          <w:szCs w:val="32"/>
        </w:rPr>
        <w:t xml:space="preserve">кодом </w:t>
      </w:r>
      <w:r w:rsidR="00E10B5F" w:rsidRPr="00E16BA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16BA6" w:rsidRPr="00E16BA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8234E" w:rsidRPr="0048234E">
        <w:rPr>
          <w:rFonts w:ascii="Times New Roman" w:hAnsi="Times New Roman" w:cs="Times New Roman"/>
          <w:b/>
          <w:sz w:val="32"/>
          <w:szCs w:val="32"/>
        </w:rPr>
        <w:t xml:space="preserve"> ДК 021:2015: 90430000-0 Послуги з </w:t>
      </w:r>
      <w:proofErr w:type="spellStart"/>
      <w:r w:rsidR="0048234E" w:rsidRPr="0048234E">
        <w:rPr>
          <w:rFonts w:ascii="Times New Roman" w:hAnsi="Times New Roman" w:cs="Times New Roman"/>
          <w:b/>
          <w:sz w:val="32"/>
          <w:szCs w:val="32"/>
        </w:rPr>
        <w:t>відведення</w:t>
      </w:r>
      <w:proofErr w:type="spellEnd"/>
      <w:r w:rsidR="0048234E" w:rsidRPr="00482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8234E" w:rsidRPr="0048234E">
        <w:rPr>
          <w:rFonts w:ascii="Times New Roman" w:hAnsi="Times New Roman" w:cs="Times New Roman"/>
          <w:b/>
          <w:sz w:val="32"/>
          <w:szCs w:val="32"/>
        </w:rPr>
        <w:t>стічних</w:t>
      </w:r>
      <w:proofErr w:type="spellEnd"/>
      <w:r w:rsidR="0048234E" w:rsidRPr="0048234E">
        <w:rPr>
          <w:rFonts w:ascii="Times New Roman" w:hAnsi="Times New Roman" w:cs="Times New Roman"/>
          <w:b/>
          <w:sz w:val="32"/>
          <w:szCs w:val="32"/>
        </w:rPr>
        <w:t xml:space="preserve"> вод</w:t>
      </w:r>
      <w:r w:rsidRPr="00E16BA6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48234E" w:rsidRPr="0048234E">
        <w:rPr>
          <w:rFonts w:ascii="Times New Roman" w:hAnsi="Times New Roman" w:cs="Times New Roman"/>
          <w:b/>
          <w:sz w:val="32"/>
          <w:szCs w:val="32"/>
        </w:rPr>
        <w:t xml:space="preserve">Послуги з </w:t>
      </w:r>
      <w:proofErr w:type="spellStart"/>
      <w:r w:rsidR="0048234E" w:rsidRPr="0048234E">
        <w:rPr>
          <w:rFonts w:ascii="Times New Roman" w:hAnsi="Times New Roman" w:cs="Times New Roman"/>
          <w:b/>
          <w:sz w:val="32"/>
          <w:szCs w:val="32"/>
        </w:rPr>
        <w:t>відведення</w:t>
      </w:r>
      <w:proofErr w:type="spellEnd"/>
      <w:r w:rsidR="0048234E" w:rsidRPr="00482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8234E" w:rsidRPr="0048234E">
        <w:rPr>
          <w:rFonts w:ascii="Times New Roman" w:hAnsi="Times New Roman" w:cs="Times New Roman"/>
          <w:b/>
          <w:sz w:val="32"/>
          <w:szCs w:val="32"/>
        </w:rPr>
        <w:t>стічних</w:t>
      </w:r>
      <w:proofErr w:type="spellEnd"/>
      <w:r w:rsidR="0048234E" w:rsidRPr="0048234E">
        <w:rPr>
          <w:rFonts w:ascii="Times New Roman" w:hAnsi="Times New Roman" w:cs="Times New Roman"/>
          <w:b/>
          <w:sz w:val="32"/>
          <w:szCs w:val="32"/>
        </w:rPr>
        <w:t xml:space="preserve"> вод</w:t>
      </w:r>
      <w:r w:rsidR="00367024" w:rsidRPr="00E16B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) </w:t>
      </w:r>
      <w:r w:rsidRPr="00E16B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для ефективного </w:t>
      </w:r>
      <w:proofErr w:type="spellStart"/>
      <w:r w:rsidRPr="00E16BA6">
        <w:rPr>
          <w:rFonts w:ascii="Times New Roman" w:hAnsi="Times New Roman" w:cs="Times New Roman"/>
          <w:b/>
          <w:sz w:val="32"/>
          <w:szCs w:val="32"/>
          <w:lang w:val="uk-UA"/>
        </w:rPr>
        <w:t>працювання</w:t>
      </w:r>
      <w:proofErr w:type="spellEnd"/>
      <w:r w:rsidRPr="00E16B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закладу КП «</w:t>
      </w:r>
      <w:proofErr w:type="gramStart"/>
      <w:r w:rsidRPr="00E16BA6">
        <w:rPr>
          <w:rFonts w:ascii="Times New Roman" w:hAnsi="Times New Roman" w:cs="Times New Roman"/>
          <w:b/>
          <w:sz w:val="32"/>
          <w:szCs w:val="32"/>
          <w:lang w:val="uk-UA"/>
        </w:rPr>
        <w:t>ДОКЦКК»</w:t>
      </w:r>
      <w:r w:rsidR="00367024" w:rsidRPr="00E16BA6">
        <w:rPr>
          <w:rFonts w:ascii="Times New Roman" w:hAnsi="Times New Roman" w:cs="Times New Roman"/>
          <w:b/>
          <w:sz w:val="32"/>
          <w:szCs w:val="32"/>
          <w:lang w:val="uk-UA"/>
        </w:rPr>
        <w:t>ДОР</w:t>
      </w:r>
      <w:proofErr w:type="gramEnd"/>
      <w:r w:rsidR="00367024" w:rsidRPr="00E16B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на загальну суму  </w:t>
      </w:r>
      <w:r w:rsidR="0048234E" w:rsidRPr="00482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320 971,20 </w:t>
      </w:r>
      <w:r w:rsidRPr="00E16BA6">
        <w:rPr>
          <w:rFonts w:ascii="Times New Roman" w:hAnsi="Times New Roman" w:cs="Times New Roman"/>
          <w:b/>
          <w:sz w:val="32"/>
          <w:szCs w:val="32"/>
          <w:lang w:val="uk-UA"/>
        </w:rPr>
        <w:t>грн.</w:t>
      </w:r>
      <w:r w:rsidR="007A58EB" w:rsidRPr="00E16B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ID</w:t>
      </w:r>
      <w:r w:rsidR="00367024" w:rsidRPr="00E16B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плану </w:t>
      </w:r>
      <w:r w:rsidR="007A58EB" w:rsidRPr="00E16B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закупівлі</w:t>
      </w:r>
      <w:r w:rsidR="00367024" w:rsidRPr="00E16B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A58EB" w:rsidRPr="00E16B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: </w:t>
      </w:r>
      <w:r w:rsidR="00367024" w:rsidRPr="00E16BA6">
        <w:rPr>
          <w:rFonts w:ascii="Times New Roman" w:hAnsi="Times New Roman" w:cs="Times New Roman"/>
          <w:b/>
          <w:sz w:val="32"/>
          <w:szCs w:val="32"/>
          <w:lang w:val="uk-UA"/>
        </w:rPr>
        <w:t>UA-P-202</w:t>
      </w:r>
      <w:r w:rsidR="00E16BA6" w:rsidRPr="00E16BA6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="00367024" w:rsidRPr="00E16BA6">
        <w:rPr>
          <w:rFonts w:ascii="Times New Roman" w:hAnsi="Times New Roman" w:cs="Times New Roman"/>
          <w:b/>
          <w:sz w:val="32"/>
          <w:szCs w:val="32"/>
          <w:lang w:val="uk-UA"/>
        </w:rPr>
        <w:t>-</w:t>
      </w:r>
      <w:r w:rsidR="00E16BA6" w:rsidRPr="00E16BA6">
        <w:rPr>
          <w:rFonts w:ascii="Times New Roman" w:hAnsi="Times New Roman" w:cs="Times New Roman"/>
          <w:b/>
          <w:sz w:val="32"/>
          <w:szCs w:val="32"/>
          <w:lang w:val="uk-UA"/>
        </w:rPr>
        <w:t>02</w:t>
      </w:r>
      <w:r w:rsidR="00367024" w:rsidRPr="00E16BA6">
        <w:rPr>
          <w:rFonts w:ascii="Times New Roman" w:hAnsi="Times New Roman" w:cs="Times New Roman"/>
          <w:b/>
          <w:sz w:val="32"/>
          <w:szCs w:val="32"/>
          <w:lang w:val="uk-UA"/>
        </w:rPr>
        <w:t>-</w:t>
      </w:r>
      <w:r w:rsidR="00E16BA6" w:rsidRPr="00E16BA6">
        <w:rPr>
          <w:rFonts w:ascii="Times New Roman" w:hAnsi="Times New Roman" w:cs="Times New Roman"/>
          <w:b/>
          <w:sz w:val="32"/>
          <w:szCs w:val="32"/>
          <w:lang w:val="uk-UA"/>
        </w:rPr>
        <w:t>01</w:t>
      </w:r>
      <w:r w:rsidR="00367024" w:rsidRPr="00E16BA6">
        <w:rPr>
          <w:rFonts w:ascii="Times New Roman" w:hAnsi="Times New Roman" w:cs="Times New Roman"/>
          <w:b/>
          <w:sz w:val="32"/>
          <w:szCs w:val="32"/>
          <w:lang w:val="uk-UA"/>
        </w:rPr>
        <w:t>-</w:t>
      </w:r>
      <w:r w:rsidR="00E10B5F" w:rsidRPr="00E16BA6">
        <w:rPr>
          <w:rFonts w:ascii="Times New Roman" w:hAnsi="Times New Roman" w:cs="Times New Roman"/>
          <w:b/>
          <w:sz w:val="32"/>
          <w:szCs w:val="32"/>
          <w:lang w:val="uk-UA"/>
        </w:rPr>
        <w:t>0</w:t>
      </w:r>
      <w:r w:rsidR="00E16BA6" w:rsidRPr="00E16BA6">
        <w:rPr>
          <w:rFonts w:ascii="Times New Roman" w:hAnsi="Times New Roman" w:cs="Times New Roman"/>
          <w:b/>
          <w:sz w:val="32"/>
          <w:szCs w:val="32"/>
          <w:lang w:val="uk-UA"/>
        </w:rPr>
        <w:t>07</w:t>
      </w:r>
      <w:r w:rsidR="0048234E">
        <w:rPr>
          <w:rFonts w:ascii="Times New Roman" w:hAnsi="Times New Roman" w:cs="Times New Roman"/>
          <w:b/>
          <w:sz w:val="32"/>
          <w:szCs w:val="32"/>
          <w:lang w:val="uk-UA"/>
        </w:rPr>
        <w:t>898</w:t>
      </w:r>
      <w:r w:rsidR="00E10B5F" w:rsidRPr="00E16BA6">
        <w:rPr>
          <w:rFonts w:ascii="Times New Roman" w:hAnsi="Times New Roman" w:cs="Times New Roman"/>
          <w:b/>
          <w:sz w:val="32"/>
          <w:szCs w:val="32"/>
          <w:lang w:val="uk-UA"/>
        </w:rPr>
        <w:t>-</w:t>
      </w:r>
      <w:r w:rsidR="00E16BA6" w:rsidRPr="00E16BA6">
        <w:rPr>
          <w:sz w:val="32"/>
          <w:szCs w:val="32"/>
        </w:rPr>
        <w:t xml:space="preserve"> </w:t>
      </w:r>
      <w:r w:rsidR="00E16BA6" w:rsidRPr="00E16BA6">
        <w:rPr>
          <w:rFonts w:ascii="Times New Roman" w:hAnsi="Times New Roman" w:cs="Times New Roman"/>
          <w:b/>
          <w:sz w:val="32"/>
          <w:szCs w:val="32"/>
          <w:lang w:val="uk-UA"/>
        </w:rPr>
        <w:t>b</w:t>
      </w:r>
      <w:r w:rsidR="00367024" w:rsidRPr="00E16BA6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141167" w:rsidRPr="00E16BA6" w:rsidRDefault="0014116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16BA6">
        <w:rPr>
          <w:rFonts w:ascii="Times New Roman" w:hAnsi="Times New Roman" w:cs="Times New Roman"/>
          <w:sz w:val="24"/>
          <w:szCs w:val="24"/>
          <w:lang w:val="uk-UA"/>
        </w:rPr>
        <w:t xml:space="preserve">Очікуваний обсяг на період з </w:t>
      </w:r>
      <w:r w:rsidR="00367024" w:rsidRPr="00E16BA6">
        <w:rPr>
          <w:rFonts w:ascii="Times New Roman" w:hAnsi="Times New Roman" w:cs="Times New Roman"/>
          <w:sz w:val="24"/>
          <w:szCs w:val="24"/>
          <w:lang w:val="uk-UA"/>
        </w:rPr>
        <w:t>01.0</w:t>
      </w:r>
      <w:r w:rsidR="007560F6" w:rsidRPr="00E16BA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67024" w:rsidRPr="00E16BA6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7560F6" w:rsidRPr="00E16BA6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E16BA6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bookmarkStart w:id="0" w:name="_GoBack"/>
      <w:bookmarkEnd w:id="0"/>
      <w:r w:rsidRPr="00E16BA6">
        <w:rPr>
          <w:rFonts w:ascii="Times New Roman" w:hAnsi="Times New Roman" w:cs="Times New Roman"/>
          <w:sz w:val="24"/>
          <w:szCs w:val="24"/>
          <w:lang w:val="uk-UA"/>
        </w:rPr>
        <w:t xml:space="preserve">о </w:t>
      </w:r>
      <w:r w:rsidR="00367024" w:rsidRPr="00E16BA6">
        <w:rPr>
          <w:rFonts w:ascii="Times New Roman" w:hAnsi="Times New Roman" w:cs="Times New Roman"/>
          <w:sz w:val="24"/>
          <w:szCs w:val="24"/>
          <w:lang w:val="uk-UA"/>
        </w:rPr>
        <w:t>31.12.202</w:t>
      </w:r>
      <w:r w:rsidR="007560F6" w:rsidRPr="00E16BA6">
        <w:rPr>
          <w:rFonts w:ascii="Times New Roman" w:hAnsi="Times New Roman" w:cs="Times New Roman"/>
          <w:sz w:val="24"/>
          <w:szCs w:val="24"/>
          <w:lang w:val="uk-UA"/>
        </w:rPr>
        <w:t xml:space="preserve">2 </w:t>
      </w:r>
      <w:r w:rsidRPr="00E16BA6">
        <w:rPr>
          <w:rFonts w:ascii="Times New Roman" w:hAnsi="Times New Roman" w:cs="Times New Roman"/>
          <w:sz w:val="24"/>
          <w:szCs w:val="24"/>
          <w:lang w:val="uk-UA"/>
        </w:rPr>
        <w:t xml:space="preserve">р. становить – </w:t>
      </w:r>
      <w:r w:rsidR="00E16BA6" w:rsidRPr="00E16BA6">
        <w:rPr>
          <w:rFonts w:ascii="Times New Roman" w:hAnsi="Times New Roman" w:cs="Times New Roman"/>
          <w:sz w:val="24"/>
          <w:szCs w:val="24"/>
          <w:lang w:val="uk-UA"/>
        </w:rPr>
        <w:t>24 316 м³</w:t>
      </w:r>
      <w:r w:rsidR="00367024" w:rsidRPr="00E16BA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141167" w:rsidRPr="00E16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E0"/>
    <w:rsid w:val="00141167"/>
    <w:rsid w:val="00367024"/>
    <w:rsid w:val="0048234E"/>
    <w:rsid w:val="006903B2"/>
    <w:rsid w:val="006A29B8"/>
    <w:rsid w:val="007560F6"/>
    <w:rsid w:val="007A58EB"/>
    <w:rsid w:val="009A2EE0"/>
    <w:rsid w:val="00DF2BAB"/>
    <w:rsid w:val="00E10B5F"/>
    <w:rsid w:val="00E16BA6"/>
    <w:rsid w:val="00EE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3CBCD-9B61-447E-BA29-C3CAF987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ekonomist</dc:creator>
  <cp:keywords/>
  <dc:description/>
  <cp:lastModifiedBy>economist2</cp:lastModifiedBy>
  <cp:revision>10</cp:revision>
  <dcterms:created xsi:type="dcterms:W3CDTF">2020-12-28T11:53:00Z</dcterms:created>
  <dcterms:modified xsi:type="dcterms:W3CDTF">2022-04-22T11:24:00Z</dcterms:modified>
</cp:coreProperties>
</file>